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560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方正小标宋简体" w:hAnsi="方正小标宋简体" w:eastAsia="方正小标宋简体" w:cs="方正小标宋简体"/>
          <w:b w:val="0"/>
          <w:i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  <w:t>中华人民共和国公安部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560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  <w:t>公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  <w:t>  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  <w:t>告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4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4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根据《危险化学品安全管理条例》（国务院令第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591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号）第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23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条规定，公安部编制了《易制爆危险化学品名录》（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2011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年版），现予公布。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4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wordWrap w:val="0"/>
        <w:spacing w:before="0" w:beforeAutospacing="0" w:after="0" w:afterAutospacing="0" w:line="440" w:lineRule="atLeast"/>
        <w:ind w:left="0" w:right="840" w:firstLine="0"/>
        <w:jc w:val="righ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公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 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安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 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部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      </w:t>
      </w:r>
    </w:p>
    <w:p>
      <w:pPr>
        <w:keepNext w:val="0"/>
        <w:keepLines w:val="0"/>
        <w:widowControl/>
        <w:suppressLineNumbers w:val="0"/>
        <w:shd w:val="clear" w:fill="FFFFFF"/>
        <w:wordWrap w:val="0"/>
        <w:spacing w:before="0" w:beforeAutospacing="0" w:after="0" w:afterAutospacing="0" w:line="440" w:lineRule="atLeast"/>
        <w:ind w:left="0" w:right="840" w:firstLine="0"/>
        <w:jc w:val="righ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〇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一一年十一月二十五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日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bookmarkStart w:id="13" w:name="_GoBack"/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易制爆危险化学品名录（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2011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年版）</w:t>
      </w:r>
    </w:p>
    <w:bookmarkEnd w:id="13"/>
    <w:tbl>
      <w:tblPr>
        <w:tblW w:w="8906" w:type="dxa"/>
        <w:jc w:val="center"/>
        <w:tblInd w:w="-27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9"/>
        <w:gridCol w:w="1378"/>
        <w:gridCol w:w="3577"/>
        <w:gridCol w:w="1309"/>
        <w:gridCol w:w="1225"/>
        <w:gridCol w:w="78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tblHeader/>
          <w:jc w:val="center"/>
        </w:trPr>
        <w:tc>
          <w:tcPr>
            <w:tcW w:w="6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37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中文名称</w:t>
            </w:r>
          </w:p>
        </w:tc>
        <w:tc>
          <w:tcPr>
            <w:tcW w:w="35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英文名称</w:t>
            </w:r>
          </w:p>
        </w:tc>
        <w:tc>
          <w:tcPr>
            <w:tcW w:w="13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主要的燃爆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危险性分类</w:t>
            </w:r>
          </w:p>
        </w:tc>
        <w:tc>
          <w:tcPr>
            <w:tcW w:w="12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CAS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号</w:t>
            </w:r>
          </w:p>
        </w:tc>
        <w:tc>
          <w:tcPr>
            <w:tcW w:w="7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联合国危险货物编号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89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高氯酸、高氯酸盐及氯酸盐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1.1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高氯酸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含酸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50%-72%]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PERCHLORIC ACID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氧化性液体，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7601-90-3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1873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1.2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bookmarkStart w:id="0" w:name="RANGE!B5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氯酸钾</w:t>
            </w:r>
            <w:bookmarkEnd w:id="0"/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POTASSIUM CHLORATE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3811-04-9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1485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1.3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bookmarkStart w:id="1" w:name="RANGE!B6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氯酸钠</w:t>
            </w:r>
            <w:bookmarkEnd w:id="1"/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SODIUM CHLORATE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7775-09-9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1495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1.4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高氯酸钾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POTASSIUM PERCHLORATE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7778-74-7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1489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1.5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高氯酸锂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LITHIUM PERCHLORATE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7791-03-9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1.6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高氯酸铵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AMMONIUM PERCHLORATE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spacing w:val="-6"/>
                <w:kern w:val="0"/>
                <w:sz w:val="24"/>
                <w:szCs w:val="24"/>
                <w:lang w:val="en-US" w:eastAsia="zh-CN" w:bidi="ar"/>
              </w:rPr>
              <w:t>爆炸物，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pacing w:val="-6"/>
                <w:kern w:val="0"/>
                <w:sz w:val="24"/>
                <w:szCs w:val="24"/>
                <w:lang w:val="en-US" w:eastAsia="zh-CN" w:bidi="ar"/>
              </w:rPr>
              <w:t>1.1</w:t>
            </w:r>
            <w:r>
              <w:rPr>
                <w:rFonts w:hint="eastAsia" w:ascii="宋体" w:hAnsi="宋体" w:eastAsia="宋体" w:cs="宋体"/>
                <w:color w:val="000000"/>
                <w:spacing w:val="-6"/>
                <w:kern w:val="0"/>
                <w:sz w:val="24"/>
                <w:szCs w:val="24"/>
                <w:lang w:val="en-US" w:eastAsia="zh-CN" w:bidi="ar"/>
              </w:rPr>
              <w:t>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7790-98-9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1442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1.7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高氯酸钠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SODIUM PERCHLORATE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7601-89-0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1502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9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硝酸及硝酸盐类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2.1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bookmarkStart w:id="2" w:name="RANGE!B13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硝酸</w:t>
            </w:r>
            <w:bookmarkEnd w:id="2"/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含硝酸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≥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70%]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NITRIC ACID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金属腐蚀物，类别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氧化性液体，类别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7697-37-2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2031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2.2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bookmarkStart w:id="3" w:name="RANGE!B15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硝酸钾</w:t>
            </w:r>
            <w:bookmarkEnd w:id="3"/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POTASSIUM NITRATE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7757-79-1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1486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2.3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bookmarkStart w:id="4" w:name="RANGE!B16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硝酸钡</w:t>
            </w:r>
            <w:bookmarkEnd w:id="4"/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BARIUM NITRATE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10022-31-8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1446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2.4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硝酸锶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STRONTIUM NITRATE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10042-76-9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1507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2.5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bookmarkStart w:id="5" w:name="RANGE!B18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硝酸钠</w:t>
            </w:r>
            <w:bookmarkEnd w:id="5"/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SODIUM NITRATE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7631-99-4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1498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2.6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bookmarkStart w:id="6" w:name="RANGE!B19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硝酸银</w:t>
            </w:r>
            <w:bookmarkEnd w:id="6"/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SILVER NITRATE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7761-88-8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1493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2.7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bookmarkStart w:id="7" w:name="RANGE!B2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硝酸铅</w:t>
            </w:r>
            <w:bookmarkEnd w:id="7"/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LEAD NITRATE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10099-74-8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1469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2.8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硝酸镍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NICKEL NITRATE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14216-75-2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2725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2.9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硝酸镁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MAGNESIUM NITRATE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10377-60-3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1474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2.10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硝酸钙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CALCIUM NITRATE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10124-37-5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1454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2.11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硝酸锌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ZINC NITRATE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7779-88-6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1514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2.12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硝酸铯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CAESIUM NITRATE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7789-18-6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1451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9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硝基类化合物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3.1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硝基甲烷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NITROMETHANE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易燃液体，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75-52-5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1261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3.2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硝基乙烷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NITROETHANE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易燃液体，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79-24-3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2842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3.3</w:t>
            </w:r>
          </w:p>
        </w:tc>
        <w:tc>
          <w:tcPr>
            <w:tcW w:w="827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硝化纤维素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3.3.1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硝化纤维素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干的或含水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或乙醇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＜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25%]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NITROCELLULOSE,DRY OR WETTED WITH WATER(OR ALCOHOL)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爆炸物，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1.1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9004-70-0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0340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3.3.2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硝化纤维素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含增塑剂＜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18%]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NITROCELLULOSE WITH PLASTICIZING SUBSTANCE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爆炸物，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1.1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9004-70-0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0341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3.3.3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硝化纤维素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含乙醇≥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25%]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NITROCELLULOSE WITH ALCOHOL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爆炸物，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1.3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9004-70-0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0342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3.3.4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硝化纤维素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含水≥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25%]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NITROCELLULOSE WITH WATER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易燃固体，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2555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3.3.5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硝化纤维素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含氮≤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12.6%,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含乙醇≥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25%]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NITROCELLULOSE WITH ALCOHOL,NOT MORETHAN 12.6% NITROGEN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易燃固体，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2556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3.3.6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硝化纤维素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含氮≤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12.6%,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含增塑剂≥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18%]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NITROCELLULOSE WITH PLASTICIZING SUBSTANCE, NOT MORETHAN 12.6% NITROGEN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易燃固体，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2557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3.4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硝基萘类化合物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NITRONAPHTHALENES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3.5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硝基苯类化合物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NITROBENZENES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3.6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硝基苯酚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（邻、间、对）类化合物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NITROPHENOLS(O-,M-,P-)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3.7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硝基苯胺类化合物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NITROANILINES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3.8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2,4-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二硝基甲苯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4-DINITROTOLUENE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121-14-2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2038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2,6-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二硝基甲苯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6-DINITROTOLUENE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606-20-2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1600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3.9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bookmarkStart w:id="8" w:name="RANGE!B42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二硝基</w:t>
            </w:r>
            <w:bookmarkEnd w:id="8"/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苯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酚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干的或含水＜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15%]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DINITROPHENOL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爆炸物，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1.1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25550-58-7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0076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3.10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二硝基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苯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酚碱金属盐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干的或含水＜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15%]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DINITROPHENOLATES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爆炸物，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1.3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0077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3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3.11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二硝基间苯二酚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干的或含水＜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15%]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DINITRORESSORCINOL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爆炸物，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1.1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519-44-8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0078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9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过氧化物与超氧化物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4.1</w:t>
            </w:r>
          </w:p>
        </w:tc>
        <w:tc>
          <w:tcPr>
            <w:tcW w:w="827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过氧化氢溶液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4.1.1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过氧化氢溶液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含量≥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70%]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HYDROGEN PEROXIDE SOLUTION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氧化性液体，类别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7722-84-1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4.1.2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过氧化氢溶液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[70%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﹥含量≥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50%]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HYDROGEN PEROXIDE SOLUTION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氧化性液体，类别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7722-84-1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2014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4.1.3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过氧化氢溶液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[50%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﹥含量≥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27.5%]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HYDROGEN PEROXIDE SOLUTION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氧化性液体，类别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7722-84-1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2014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6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4.2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过氧乙酸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PEROXYACETIC  ACID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易燃液体，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有机过氧化物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D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型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79-21-0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4.3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过氧化钾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POTASSIUM PEROXIDE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17014-71-0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1491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4.4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过氧化钠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SODIUM PEROXIDE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1313-60-6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1504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4.5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过氧化锂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LITHIUM PEROXIDE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12031-80-0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1472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4.6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过氧化钙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CALCIUM PEROXIDE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1305-79-9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1457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4.7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过氧化镁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MAGNESIUM PEROXIDE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1335-26-8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1476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4.8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过氧化锌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ZINC PEROXIDE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1314-22-3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1516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4.9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过氧化钡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BARIUM PEROXIDE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1304-29-6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1449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4.10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过氧化锶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STRONTIUM PEROXIDE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1314-18-7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1509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4.11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过氧化氢尿素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UREA HYDROGEN PEROXIDE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124-43-6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1511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62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4.12</w:t>
            </w:r>
          </w:p>
        </w:tc>
        <w:tc>
          <w:tcPr>
            <w:tcW w:w="137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过氧化二异丙苯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工业纯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]</w:t>
            </w:r>
          </w:p>
        </w:tc>
        <w:tc>
          <w:tcPr>
            <w:tcW w:w="3577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DICUMYL PEROXIDE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有机过氧化物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F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型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80-43-3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3109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液态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62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137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3577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130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122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3110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固态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4.13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超氧化钾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POTASSIUM SUPEROXIDE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12030-88-5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2466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4.14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超氧化钠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SODIUM SUPEROXIDE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12034-12-7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2547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9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燃料还原剂类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5.1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环六亚甲基四胺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乌洛托品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]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HEXAMETHYLENETETRAMINE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易燃固体，类别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100-97-0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1328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5.2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甲胺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无水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]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METHYLAMINE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易燃气体，类别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74-89-5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1061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5.3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bookmarkStart w:id="9" w:name="RANGE!B63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乙二胺</w:t>
            </w:r>
            <w:bookmarkEnd w:id="9"/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ETHYLENE DIAMINE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易燃液体，类别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107-15-3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1604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5.4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bookmarkStart w:id="10" w:name="RANGE!B64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硫磺</w:t>
            </w:r>
            <w:bookmarkEnd w:id="10"/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SULPHUR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易燃固体，类别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7704-34-9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1350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5.5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bookmarkStart w:id="11" w:name="RANGE!B65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铝粉</w:t>
            </w:r>
            <w:bookmarkEnd w:id="11"/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未涂层的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]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ALUMINIUM POWDER UNCOATED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遇水放出易燃气体的物质，类别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7429-90-5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1396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5.6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金属锂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LITHIUM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遇水放出易燃气体的物质，类别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7439-93-2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5.7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金属钠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SODIUM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遇水放出易燃气体的物质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1 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7440-23-5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1428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5.8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金属钾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POTASSIUM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遇水放出易燃气体的物质，类别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7440-09-7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2257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5.9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金属锆粉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干燥的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]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ZIRCONIUM POWDER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DRY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发火的：自燃固体，类别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遇水放出易燃气体的物质，类别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非发火的：自热物质，类别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7440-67-7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2008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5.10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锑粉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ANTIMONY POWDER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7440-36-0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2871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5.11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镁粉（发火的）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MAGNESIUM  POWDER (PYROPHORIC)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自燃固体，类别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；遇水放出易燃气体的物质，类别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7439-95-4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5.12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bookmarkStart w:id="12" w:name="RANGE!B73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镁合金粉</w:t>
            </w:r>
            <w:bookmarkEnd w:id="12"/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MAGNESIUM ALLOYS POWDER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遇水放出易燃气体的物质，类别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5.13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锌粉或锌尘（发火的）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ZINC POWDER or ZINC DUST (PYROPHORIC)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自燃固体，类别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；遇水放出易燃气体的物质，类别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7440-66-6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1436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5.14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硅铝粉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ALUMINIUM SILICON POWDER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遇水放出易燃气体的物质，类别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1398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5.15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硼氢化钠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SODIUM BOROHYDRIDE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遇水放出易燃气体的物质，类别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16940-66-2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1426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5.16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硼氢化锂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LITHIUM BOROHYDRIDE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遇水放出易燃气体的物质，类别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16949-15-8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1413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5.17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硼氢化钾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POTASSIUM BOROHYDRIDE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遇水放出易燃气体的物质，类别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13762-51-1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1870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9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6.1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苦氨酸钠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含水≥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20%]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SODIUM PICRAMATE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易燃固体，类别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831-52-7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1349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6.2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高锰酸钠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SODIUM PERMANGANATE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10101-50-5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1503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  <w:jc w:val="center"/>
        </w:trPr>
        <w:tc>
          <w:tcPr>
            <w:tcW w:w="6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6.3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高锰酸钾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POTASSIUM PERMANGANATE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氧化性固体，类别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7722-64-7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1490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40" w:lineRule="atLeast"/>
        <w:ind w:left="0" w:right="0" w:firstLine="422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注：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40" w:lineRule="atLeast"/>
        <w:ind w:left="0" w:righ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主要的燃爆危险性分类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栏列出的化学品分类，是根据《化学品分类、警示标签和警示性说明安全规范（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GB20576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～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20591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）》等国家标准，对某种化学品燃烧爆炸危险性进行的分类，每一类由一个或多个类别组成。如，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氧化性液体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类，按照氧化性大小分为类别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、类别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、类别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三个类别。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/>
        </w:rPr>
        <w:t>       2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．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/>
        </w:rPr>
        <w:t>CAS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是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/>
        </w:rPr>
        <w:t>Chemical Abstract Service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的缩写。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/>
        </w:rPr>
        <w:t>CAS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号是美国化学文摘社对化学物质登录的检索服务号。该号是检索化学物质有关信息资料最常用的编号。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80637"/>
    <w:rsid w:val="0FB8063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2017-04-10T03:20:00Z</dcterms:created>
  <dc:creator>lufei</dc:creator>
  <cp:lastModifiedBy>lufei</cp:lastModifiedBy>
  <dcterms:modified xsi:type="dcterms:W3CDTF">2017-04-10T03:21:00Z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